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E9" w:rsidRDefault="007E76E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67"/>
      </w:tblGrid>
      <w:tr w:rsidR="007E76E9">
        <w:trPr>
          <w:cantSplit/>
          <w:trHeight w:val="3223"/>
        </w:trPr>
        <w:tc>
          <w:tcPr>
            <w:tcW w:w="8511" w:type="dxa"/>
            <w:gridSpan w:val="2"/>
            <w:vAlign w:val="center"/>
          </w:tcPr>
          <w:p w:rsidR="007E76E9" w:rsidRDefault="007E76E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港湾施設使用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変更・継続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許可申請書</w:t>
            </w:r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</w:p>
          <w:p w:rsidR="007E76E9" w:rsidRDefault="007E76E9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FF6AF1">
              <w:rPr>
                <w:rFonts w:hAnsi="Courier New" w:hint="eastAsia"/>
              </w:rPr>
              <w:t>七尾市長</w:t>
            </w:r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</w:p>
          <w:p w:rsidR="00FF6AF1" w:rsidRDefault="00FF6AF1" w:rsidP="00FF6AF1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FF6AF1" w:rsidRDefault="00FF6AF1" w:rsidP="00FF6AF1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7E76E9" w:rsidRDefault="007E76E9" w:rsidP="000203AE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</w:p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次のとおり使用の許可事項を変更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継続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したいので、七尾市港湾施設管理条例第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条の規定により申請します。</w:t>
            </w:r>
          </w:p>
        </w:tc>
      </w:tr>
      <w:tr w:rsidR="007E76E9">
        <w:trPr>
          <w:trHeight w:val="613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前許可年月日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前許可番号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使用の場所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使用の面積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使用の期間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日から　　年　　月　　日まで</w:t>
            </w:r>
          </w:p>
        </w:tc>
      </w:tr>
      <w:tr w:rsidR="007E76E9">
        <w:trPr>
          <w:trHeight w:val="611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使用責任</w:t>
            </w:r>
            <w:r>
              <w:rPr>
                <w:rFonts w:hAnsi="Courier New" w:hint="eastAsia"/>
              </w:rPr>
              <w:t>者及び連絡先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875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変更又は継続</w:t>
            </w: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76E9">
        <w:trPr>
          <w:trHeight w:val="1307"/>
        </w:trPr>
        <w:tc>
          <w:tcPr>
            <w:tcW w:w="2044" w:type="dxa"/>
            <w:vAlign w:val="center"/>
          </w:tcPr>
          <w:p w:rsidR="007E76E9" w:rsidRDefault="007E76E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6467" w:type="dxa"/>
            <w:vAlign w:val="center"/>
          </w:tcPr>
          <w:p w:rsidR="007E76E9" w:rsidRDefault="007E76E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E76E9" w:rsidRDefault="007E76E9">
      <w:pPr>
        <w:pStyle w:val="a3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物揚場及び野積場等を使用する場合は、摘要欄に品名及び数量を記載すること。</w:t>
      </w:r>
    </w:p>
    <w:p w:rsidR="007E76E9" w:rsidRDefault="007E76E9">
      <w:pPr>
        <w:pStyle w:val="a3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物揚場及び野積場等を使用する場合は、位置図、平面図及び求積図を添付すること。</w:t>
      </w:r>
    </w:p>
    <w:sectPr w:rsidR="007E76E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23" w:rsidRDefault="00883B23" w:rsidP="00193DC0">
      <w:r>
        <w:separator/>
      </w:r>
    </w:p>
  </w:endnote>
  <w:endnote w:type="continuationSeparator" w:id="0">
    <w:p w:rsidR="00883B23" w:rsidRDefault="00883B23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23" w:rsidRDefault="00883B23" w:rsidP="00193DC0">
      <w:r>
        <w:separator/>
      </w:r>
    </w:p>
  </w:footnote>
  <w:footnote w:type="continuationSeparator" w:id="0">
    <w:p w:rsidR="00883B23" w:rsidRDefault="00883B23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6E9"/>
    <w:rsid w:val="000203AE"/>
    <w:rsid w:val="00160405"/>
    <w:rsid w:val="001626CE"/>
    <w:rsid w:val="00193DC0"/>
    <w:rsid w:val="00207889"/>
    <w:rsid w:val="002D1CAF"/>
    <w:rsid w:val="004169D1"/>
    <w:rsid w:val="00565956"/>
    <w:rsid w:val="007C23F2"/>
    <w:rsid w:val="007E76E9"/>
    <w:rsid w:val="00883B23"/>
    <w:rsid w:val="009B7652"/>
    <w:rsid w:val="00A55226"/>
    <w:rsid w:val="00C2709D"/>
    <w:rsid w:val="00E47838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2023-03-02T00:54:00Z</dcterms:created>
  <dcterms:modified xsi:type="dcterms:W3CDTF">2023-03-10T05:36:00Z</dcterms:modified>
</cp:coreProperties>
</file>