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55766D73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C2A10">
        <w:rPr>
          <w:rFonts w:hint="eastAsia"/>
          <w:b/>
          <w:sz w:val="28"/>
          <w:szCs w:val="28"/>
        </w:rPr>
        <w:t>イ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2C6EEC">
        <w:rPr>
          <w:rFonts w:hint="eastAsia"/>
          <w:b/>
          <w:sz w:val="28"/>
          <w:szCs w:val="28"/>
        </w:rPr>
        <w:t>①</w:t>
      </w:r>
    </w:p>
    <w:p w14:paraId="4E2CA83A" w14:textId="5E8C3935" w:rsidR="00393E1F" w:rsidRDefault="00393E1F" w:rsidP="00BA2194">
      <w:r>
        <w:rPr>
          <w:rFonts w:hint="eastAsia"/>
        </w:rPr>
        <w:t>１　事業が属する業種別の</w:t>
      </w:r>
      <w:r w:rsidRPr="002B5D59">
        <w:rPr>
          <w:rFonts w:hint="eastAsia"/>
          <w:u w:val="single"/>
        </w:rPr>
        <w:t>最近１年間</w:t>
      </w:r>
      <w:r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7C2A10">
        <w:trPr>
          <w:trHeight w:val="454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7C2A10">
        <w:trPr>
          <w:trHeight w:val="454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7C2A10">
        <w:trPr>
          <w:trHeight w:val="454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7C2A10">
        <w:trPr>
          <w:trHeight w:val="454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7C2A10">
        <w:trPr>
          <w:trHeight w:val="454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550CCC86" w14:textId="78026ED4" w:rsidR="00393E1F" w:rsidRDefault="00393E1F" w:rsidP="00AC1CF9">
      <w:pPr>
        <w:spacing w:line="32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Pr="00344EB0">
        <w:rPr>
          <w:rFonts w:ascii="ＭＳ 明朝" w:hAnsi="ＭＳ 明朝" w:hint="eastAsia"/>
          <w:sz w:val="20"/>
          <w:szCs w:val="20"/>
        </w:rPr>
        <w:t>表には営んでいる事業が属する業種を（日本標準産業分類の細類番号と細分類業種名）を全て記載</w:t>
      </w:r>
    </w:p>
    <w:p w14:paraId="32E3D110" w14:textId="77777777" w:rsidR="00AC1CF9" w:rsidRPr="00AC1CF9" w:rsidRDefault="00AC1CF9" w:rsidP="00AC1CF9">
      <w:pPr>
        <w:spacing w:line="320" w:lineRule="exact"/>
        <w:ind w:left="400" w:hangingChars="200" w:hanging="400"/>
        <w:rPr>
          <w:rFonts w:ascii="ＭＳ 明朝" w:hAnsi="ＭＳ 明朝" w:hint="eastAsia"/>
          <w:sz w:val="20"/>
          <w:szCs w:val="20"/>
        </w:rPr>
      </w:pPr>
    </w:p>
    <w:p w14:paraId="47E8186B" w14:textId="78BC428A" w:rsidR="00393E1F" w:rsidRDefault="002B5D59" w:rsidP="00BA2194">
      <w:r>
        <w:rPr>
          <w:rFonts w:hint="eastAsia"/>
        </w:rPr>
        <w:t>２　企業全体の</w:t>
      </w:r>
      <w:r w:rsidRPr="002B5D59">
        <w:rPr>
          <w:rFonts w:hint="eastAsia"/>
          <w:u w:val="single"/>
        </w:rPr>
        <w:t>最近３か月間</w:t>
      </w:r>
      <w:r w:rsidR="007C2A10">
        <w:rPr>
          <w:rFonts w:hint="eastAsia"/>
        </w:rPr>
        <w:t>と前年同期の売上高等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29"/>
        <w:gridCol w:w="2229"/>
        <w:gridCol w:w="2231"/>
        <w:gridCol w:w="2231"/>
      </w:tblGrid>
      <w:tr w:rsidR="002B5D59" w14:paraId="7E770852" w14:textId="77777777" w:rsidTr="007C2A10">
        <w:trPr>
          <w:trHeight w:val="472"/>
          <w:jc w:val="center"/>
        </w:trPr>
        <w:tc>
          <w:tcPr>
            <w:tcW w:w="2229" w:type="dxa"/>
            <w:vAlign w:val="center"/>
          </w:tcPr>
          <w:p w14:paraId="09414B3F" w14:textId="7384B6A2" w:rsidR="002B5D59" w:rsidRPr="000501AE" w:rsidRDefault="002B5D59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最近の３か月間</w:t>
            </w:r>
          </w:p>
        </w:tc>
        <w:tc>
          <w:tcPr>
            <w:tcW w:w="2229" w:type="dxa"/>
            <w:vAlign w:val="center"/>
          </w:tcPr>
          <w:p w14:paraId="28F0768C" w14:textId="77777777" w:rsidR="002B5D59" w:rsidRDefault="002B5D59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  <w:tc>
          <w:tcPr>
            <w:tcW w:w="2231" w:type="dxa"/>
            <w:vAlign w:val="center"/>
          </w:tcPr>
          <w:p w14:paraId="2C00975A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231" w:type="dxa"/>
            <w:vAlign w:val="center"/>
          </w:tcPr>
          <w:p w14:paraId="2DBB1DE8" w14:textId="77777777" w:rsidR="002B5D59" w:rsidRDefault="002B5D59" w:rsidP="00E24C5A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7C2A10" w14:paraId="4B849776" w14:textId="77777777" w:rsidTr="007C2A10">
        <w:trPr>
          <w:trHeight w:val="472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37873716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C1C53BD" w14:textId="64E55D1A" w:rsidR="007C2A10" w:rsidRDefault="007C2A10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75C55D3D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48AA6229" w14:textId="29D6A1B6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15433722" w14:textId="77777777" w:rsidTr="007C2A10">
        <w:trPr>
          <w:trHeight w:val="472"/>
          <w:jc w:val="center"/>
        </w:trPr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638A3A77" w14:textId="7897B1B0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48F1E0EA" w14:textId="1C03444E" w:rsidR="002B5D59" w:rsidRDefault="002B5D59" w:rsidP="007C2A1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024E4A40" w14:textId="7B04B0F8" w:rsidR="002B5D59" w:rsidRDefault="002B5D59" w:rsidP="007C2A10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14:paraId="1083398B" w14:textId="2C6EC7E4" w:rsidR="002B5D59" w:rsidRDefault="002B5D59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C2A10" w14:paraId="74E83D22" w14:textId="77777777" w:rsidTr="007C2A10">
        <w:trPr>
          <w:trHeight w:val="472"/>
          <w:jc w:val="center"/>
        </w:trPr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3582B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2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F9C3D3" w14:textId="62CC0810" w:rsidR="007C2A10" w:rsidRDefault="007C2A10" w:rsidP="007C2A10">
            <w:pPr>
              <w:ind w:right="-1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DA56E9" w14:textId="77777777" w:rsidR="007C2A10" w:rsidRDefault="007C2A10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529EFFB" w14:textId="79176D33" w:rsidR="007C2A10" w:rsidRDefault="007C2A10" w:rsidP="007C2A10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B5D59" w14:paraId="6B15B700" w14:textId="77777777" w:rsidTr="007C2A10">
        <w:trPr>
          <w:trHeight w:val="472"/>
          <w:jc w:val="center"/>
        </w:trPr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0C7E3019" w14:textId="401812EB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29" w:type="dxa"/>
            <w:tcBorders>
              <w:top w:val="double" w:sz="4" w:space="0" w:color="auto"/>
            </w:tcBorders>
            <w:vAlign w:val="center"/>
          </w:tcPr>
          <w:p w14:paraId="2C3D3A96" w14:textId="288A4D36" w:rsidR="002B5D59" w:rsidRDefault="002B5D59" w:rsidP="002B5D59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0D06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0D0693">
              <w:rPr>
                <w:rFonts w:hint="eastAsia"/>
              </w:rPr>
              <w:t>円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43FD47E9" w14:textId="376C44BE" w:rsidR="002B5D59" w:rsidRDefault="007C2A10" w:rsidP="00E24C5A">
            <w:pPr>
              <w:jc w:val="center"/>
            </w:pPr>
            <w:r>
              <w:rPr>
                <w:rFonts w:hint="eastAsia"/>
              </w:rPr>
              <w:t>合</w:t>
            </w:r>
            <w:r w:rsidR="002B5D59">
              <w:rPr>
                <w:rFonts w:hint="eastAsia"/>
              </w:rPr>
              <w:t>計</w:t>
            </w:r>
          </w:p>
        </w:tc>
        <w:tc>
          <w:tcPr>
            <w:tcW w:w="2231" w:type="dxa"/>
            <w:tcBorders>
              <w:top w:val="double" w:sz="4" w:space="0" w:color="auto"/>
            </w:tcBorders>
            <w:vAlign w:val="center"/>
          </w:tcPr>
          <w:p w14:paraId="66BC910E" w14:textId="2D05644A" w:rsidR="002B5D59" w:rsidRDefault="002B5D59" w:rsidP="00E24C5A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 w:rsidR="007C2A10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14:paraId="62BFD054" w14:textId="77777777" w:rsidR="002B5D59" w:rsidRDefault="002B5D59" w:rsidP="00BA2194"/>
    <w:p w14:paraId="2C941227" w14:textId="77777777" w:rsidR="008C5A33" w:rsidRDefault="00BA2194" w:rsidP="008C5A33">
      <w:r>
        <w:rPr>
          <w:rFonts w:hint="eastAsia"/>
        </w:rPr>
        <w:t>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47893BA2" w14:textId="77777777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76C18B0B" w14:textId="77777777"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41E6B476" w14:textId="77777777" w:rsidR="0017601D" w:rsidRDefault="0017601D" w:rsidP="0017601D"/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72626FBA" w14:textId="77777777" w:rsidR="000501AE" w:rsidRPr="000501AE" w:rsidRDefault="000501AE" w:rsidP="000501AE">
            <w:pPr>
              <w:rPr>
                <w:sz w:val="18"/>
                <w:szCs w:val="18"/>
              </w:rPr>
            </w:pPr>
          </w:p>
          <w:p w14:paraId="7E4777C8" w14:textId="77777777" w:rsidR="000501AE" w:rsidRDefault="000501AE" w:rsidP="000501AE">
            <w:pPr>
              <w:rPr>
                <w:sz w:val="18"/>
                <w:szCs w:val="18"/>
              </w:rPr>
            </w:pPr>
          </w:p>
          <w:p w14:paraId="0CF8CC04" w14:textId="77777777" w:rsidR="00835478" w:rsidRDefault="00835478" w:rsidP="000501AE">
            <w:pPr>
              <w:rPr>
                <w:sz w:val="18"/>
                <w:szCs w:val="18"/>
              </w:rPr>
            </w:pPr>
          </w:p>
          <w:p w14:paraId="5C6AD6EC" w14:textId="77777777" w:rsidR="00835478" w:rsidRPr="000501AE" w:rsidRDefault="00835478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247DD0CD" w14:textId="50026BB9" w:rsidR="00826AC4" w:rsidRPr="004459D3" w:rsidRDefault="004459D3" w:rsidP="000501AE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09BFFBE1" w14:textId="77777777"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252E8B15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405BF"/>
    <w:rsid w:val="000501AE"/>
    <w:rsid w:val="000735A8"/>
    <w:rsid w:val="000D0693"/>
    <w:rsid w:val="000D0A0D"/>
    <w:rsid w:val="000F610F"/>
    <w:rsid w:val="00107708"/>
    <w:rsid w:val="0017601D"/>
    <w:rsid w:val="002971C1"/>
    <w:rsid w:val="002B5D59"/>
    <w:rsid w:val="002C6EEC"/>
    <w:rsid w:val="003648A1"/>
    <w:rsid w:val="003737E5"/>
    <w:rsid w:val="00393E1F"/>
    <w:rsid w:val="004459D3"/>
    <w:rsid w:val="00465D0B"/>
    <w:rsid w:val="00511F0E"/>
    <w:rsid w:val="007068A4"/>
    <w:rsid w:val="00753068"/>
    <w:rsid w:val="007A7AF7"/>
    <w:rsid w:val="007C2A10"/>
    <w:rsid w:val="00826AC4"/>
    <w:rsid w:val="00835478"/>
    <w:rsid w:val="00835B2C"/>
    <w:rsid w:val="008C5A33"/>
    <w:rsid w:val="008C6E6A"/>
    <w:rsid w:val="008D3354"/>
    <w:rsid w:val="00940BDB"/>
    <w:rsid w:val="00942A23"/>
    <w:rsid w:val="00947907"/>
    <w:rsid w:val="00AA74F2"/>
    <w:rsid w:val="00AC1CF9"/>
    <w:rsid w:val="00B6409D"/>
    <w:rsid w:val="00BA2194"/>
    <w:rsid w:val="00C71982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11</cp:revision>
  <dcterms:created xsi:type="dcterms:W3CDTF">2020-05-20T02:48:00Z</dcterms:created>
  <dcterms:modified xsi:type="dcterms:W3CDTF">2024-05-22T07:09:00Z</dcterms:modified>
</cp:coreProperties>
</file>