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72C8D" w14:textId="77777777" w:rsidR="00953497" w:rsidRPr="00954DCE" w:rsidRDefault="00953497" w:rsidP="00953497">
      <w:pPr>
        <w:spacing w:after="0" w:line="400" w:lineRule="exact"/>
        <w:ind w:right="210"/>
        <w:jc w:val="center"/>
        <w:rPr>
          <w:rFonts w:ascii="Meiryo UI" w:eastAsia="Meiryo UI" w:hAnsi="Meiryo UI"/>
          <w:sz w:val="28"/>
          <w:szCs w:val="28"/>
        </w:rPr>
      </w:pPr>
      <w:r w:rsidRPr="00954DCE">
        <w:rPr>
          <w:rFonts w:ascii="Meiryo UI" w:eastAsia="Meiryo UI" w:hAnsi="Meiryo UI" w:hint="eastAsia"/>
          <w:sz w:val="28"/>
          <w:szCs w:val="28"/>
        </w:rPr>
        <w:t>第17回みなとオアシスSea級グルメ全国大会inななお</w:t>
      </w:r>
    </w:p>
    <w:p w14:paraId="2E0AF0CF" w14:textId="33F9B08F" w:rsidR="005B1095" w:rsidRDefault="00953497" w:rsidP="00953497">
      <w:pPr>
        <w:spacing w:after="0" w:line="400" w:lineRule="exact"/>
        <w:ind w:right="210"/>
        <w:jc w:val="center"/>
        <w:rPr>
          <w:rFonts w:ascii="Meiryo UI" w:eastAsia="Meiryo UI" w:hAnsi="Meiryo UI"/>
          <w:szCs w:val="22"/>
        </w:rPr>
      </w:pPr>
      <w:r w:rsidRPr="00954DCE">
        <w:rPr>
          <w:rFonts w:ascii="Meiryo UI" w:eastAsia="Meiryo UI" w:hAnsi="Meiryo UI" w:hint="eastAsia"/>
          <w:sz w:val="28"/>
          <w:szCs w:val="28"/>
        </w:rPr>
        <w:t>矢田新会場</w:t>
      </w:r>
      <w:r w:rsidR="005B1095" w:rsidRPr="00954DCE">
        <w:rPr>
          <w:rFonts w:ascii="Meiryo UI" w:eastAsia="Meiryo UI" w:hAnsi="Meiryo UI" w:hint="eastAsia"/>
          <w:sz w:val="28"/>
          <w:szCs w:val="28"/>
        </w:rPr>
        <w:t>キッチンカー出店申込書</w:t>
      </w:r>
    </w:p>
    <w:p w14:paraId="202E2D5E" w14:textId="77777777" w:rsidR="00953497" w:rsidRPr="00953497" w:rsidRDefault="00953497" w:rsidP="00953497">
      <w:pPr>
        <w:spacing w:after="0" w:line="400" w:lineRule="exact"/>
        <w:ind w:right="210"/>
        <w:jc w:val="center"/>
        <w:rPr>
          <w:rFonts w:ascii="Meiryo UI" w:eastAsia="Meiryo UI" w:hAnsi="Meiryo UI" w:hint="eastAsia"/>
          <w:szCs w:val="22"/>
        </w:rPr>
      </w:pPr>
    </w:p>
    <w:p w14:paraId="582B20C4" w14:textId="70B20C1E" w:rsidR="00F45470" w:rsidRPr="00953497" w:rsidRDefault="005B1095" w:rsidP="00953497">
      <w:pPr>
        <w:ind w:firstLineChars="100" w:firstLine="210"/>
        <w:rPr>
          <w:rFonts w:ascii="Meiryo UI" w:eastAsia="Meiryo UI" w:hAnsi="Meiryo UI"/>
          <w:sz w:val="21"/>
          <w:szCs w:val="21"/>
        </w:rPr>
      </w:pPr>
      <w:r w:rsidRPr="00953497">
        <w:rPr>
          <w:rFonts w:ascii="Meiryo UI" w:eastAsia="Meiryo UI" w:hAnsi="Meiryo UI" w:hint="eastAsia"/>
          <w:sz w:val="21"/>
          <w:szCs w:val="21"/>
        </w:rPr>
        <w:t>私は、「</w:t>
      </w:r>
      <w:r w:rsidR="00953497" w:rsidRPr="00953497">
        <w:rPr>
          <w:rFonts w:ascii="Meiryo UI" w:eastAsia="Meiryo UI" w:hAnsi="Meiryo UI" w:hint="eastAsia"/>
          <w:sz w:val="21"/>
          <w:szCs w:val="21"/>
        </w:rPr>
        <w:t>第17回みなとオアシスSea級グルメ全国大会inななお矢田新会場</w:t>
      </w:r>
      <w:r w:rsidR="00F21825" w:rsidRPr="00953497">
        <w:rPr>
          <w:rFonts w:ascii="Meiryo UI" w:eastAsia="Meiryo UI" w:hAnsi="Meiryo UI" w:hint="eastAsia"/>
          <w:sz w:val="21"/>
          <w:szCs w:val="21"/>
        </w:rPr>
        <w:t>」</w:t>
      </w:r>
      <w:r w:rsidRPr="00953497">
        <w:rPr>
          <w:rFonts w:ascii="Meiryo UI" w:eastAsia="Meiryo UI" w:hAnsi="Meiryo UI"/>
          <w:sz w:val="21"/>
          <w:szCs w:val="21"/>
        </w:rPr>
        <w:t>キッチンカー出店要項に記載の事項を理解し遵守するととも</w:t>
      </w:r>
      <w:r w:rsidRPr="00953497">
        <w:rPr>
          <w:rFonts w:ascii="Meiryo UI" w:eastAsia="Meiryo UI" w:hAnsi="Meiryo UI" w:hint="eastAsia"/>
          <w:sz w:val="21"/>
          <w:szCs w:val="21"/>
        </w:rPr>
        <w:t>に、裏面の「反社会的勢力でないこと等の表明・確約に関する規約」に基づく暴力団等反社会的勢力でないことを表明・確約し、次のとおり申</w:t>
      </w:r>
      <w:r w:rsidR="00953497">
        <w:rPr>
          <w:rFonts w:ascii="Meiryo UI" w:eastAsia="Meiryo UI" w:hAnsi="Meiryo UI" w:hint="eastAsia"/>
          <w:sz w:val="21"/>
          <w:szCs w:val="21"/>
        </w:rPr>
        <w:t>し</w:t>
      </w:r>
      <w:r w:rsidRPr="00953497">
        <w:rPr>
          <w:rFonts w:ascii="Meiryo UI" w:eastAsia="Meiryo UI" w:hAnsi="Meiryo UI" w:hint="eastAsia"/>
          <w:sz w:val="21"/>
          <w:szCs w:val="21"/>
        </w:rPr>
        <w:t>込みます。</w:t>
      </w:r>
    </w:p>
    <w:tbl>
      <w:tblPr>
        <w:tblStyle w:val="ac"/>
        <w:tblW w:w="9067" w:type="dxa"/>
        <w:tblLook w:val="04A0" w:firstRow="1" w:lastRow="0" w:firstColumn="1" w:lastColumn="0" w:noHBand="0" w:noVBand="1"/>
      </w:tblPr>
      <w:tblGrid>
        <w:gridCol w:w="3823"/>
        <w:gridCol w:w="5244"/>
      </w:tblGrid>
      <w:tr w:rsidR="00F21825" w:rsidRPr="00953497" w14:paraId="2E8B6E9B" w14:textId="77777777" w:rsidTr="00954DCE">
        <w:trPr>
          <w:trHeight w:hRule="exact" w:val="567"/>
        </w:trPr>
        <w:tc>
          <w:tcPr>
            <w:tcW w:w="3823" w:type="dxa"/>
            <w:tcBorders>
              <w:bottom w:val="single" w:sz="4" w:space="0" w:color="auto"/>
            </w:tcBorders>
            <w:vAlign w:val="center"/>
          </w:tcPr>
          <w:p w14:paraId="3B0033C5" w14:textId="385BF982"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申込書記入日</w:t>
            </w:r>
          </w:p>
        </w:tc>
        <w:tc>
          <w:tcPr>
            <w:tcW w:w="5244" w:type="dxa"/>
            <w:tcBorders>
              <w:bottom w:val="single" w:sz="4" w:space="0" w:color="auto"/>
            </w:tcBorders>
            <w:vAlign w:val="center"/>
          </w:tcPr>
          <w:p w14:paraId="47C36877" w14:textId="6CA53DEA" w:rsidR="00F21825" w:rsidRPr="00954DCE" w:rsidRDefault="00F21825" w:rsidP="00176C37">
            <w:pPr>
              <w:jc w:val="center"/>
              <w:rPr>
                <w:rFonts w:ascii="Meiryo UI" w:eastAsia="Meiryo UI" w:hAnsi="Meiryo UI"/>
                <w:sz w:val="20"/>
                <w:szCs w:val="20"/>
              </w:rPr>
            </w:pPr>
            <w:r w:rsidRPr="00954DCE">
              <w:rPr>
                <w:rFonts w:ascii="Meiryo UI" w:eastAsia="Meiryo UI" w:hAnsi="Meiryo UI" w:hint="eastAsia"/>
                <w:sz w:val="20"/>
                <w:szCs w:val="20"/>
              </w:rPr>
              <w:t>令和</w:t>
            </w:r>
            <w:r w:rsidR="00953497" w:rsidRPr="00954DCE">
              <w:rPr>
                <w:rFonts w:ascii="Meiryo UI" w:eastAsia="Meiryo UI" w:hAnsi="Meiryo UI" w:hint="eastAsia"/>
                <w:sz w:val="20"/>
                <w:szCs w:val="20"/>
              </w:rPr>
              <w:t>８</w:t>
            </w:r>
            <w:r w:rsidRPr="00954DCE">
              <w:rPr>
                <w:rFonts w:ascii="Meiryo UI" w:eastAsia="Meiryo UI" w:hAnsi="Meiryo UI" w:hint="eastAsia"/>
                <w:sz w:val="20"/>
                <w:szCs w:val="20"/>
              </w:rPr>
              <w:t xml:space="preserve">年　</w:t>
            </w:r>
            <w:r w:rsidR="00176C37" w:rsidRPr="00954DCE">
              <w:rPr>
                <w:rFonts w:ascii="Meiryo UI" w:eastAsia="Meiryo UI" w:hAnsi="Meiryo UI" w:hint="eastAsia"/>
                <w:sz w:val="20"/>
                <w:szCs w:val="20"/>
              </w:rPr>
              <w:t xml:space="preserve">　</w:t>
            </w:r>
            <w:r w:rsidRPr="00954DCE">
              <w:rPr>
                <w:rFonts w:ascii="Meiryo UI" w:eastAsia="Meiryo UI" w:hAnsi="Meiryo UI" w:hint="eastAsia"/>
                <w:sz w:val="20"/>
                <w:szCs w:val="20"/>
              </w:rPr>
              <w:t xml:space="preserve">月　</w:t>
            </w:r>
            <w:r w:rsidR="00176C37" w:rsidRPr="00954DCE">
              <w:rPr>
                <w:rFonts w:ascii="Meiryo UI" w:eastAsia="Meiryo UI" w:hAnsi="Meiryo UI" w:hint="eastAsia"/>
                <w:sz w:val="20"/>
                <w:szCs w:val="20"/>
              </w:rPr>
              <w:t xml:space="preserve">　</w:t>
            </w:r>
            <w:r w:rsidRPr="00954DCE">
              <w:rPr>
                <w:rFonts w:ascii="Meiryo UI" w:eastAsia="Meiryo UI" w:hAnsi="Meiryo UI" w:hint="eastAsia"/>
                <w:sz w:val="20"/>
                <w:szCs w:val="20"/>
              </w:rPr>
              <w:t>日</w:t>
            </w:r>
          </w:p>
        </w:tc>
      </w:tr>
      <w:tr w:rsidR="008864BE" w:rsidRPr="00953497" w14:paraId="76DCA99B" w14:textId="77777777" w:rsidTr="00954DCE">
        <w:trPr>
          <w:trHeight w:hRule="exact" w:val="316"/>
        </w:trPr>
        <w:tc>
          <w:tcPr>
            <w:tcW w:w="3823" w:type="dxa"/>
            <w:tcBorders>
              <w:bottom w:val="dashSmallGap" w:sz="4" w:space="0" w:color="auto"/>
            </w:tcBorders>
            <w:vAlign w:val="center"/>
          </w:tcPr>
          <w:p w14:paraId="46B154B3" w14:textId="45E946F8" w:rsidR="008864BE" w:rsidRPr="00954DCE" w:rsidRDefault="008864BE" w:rsidP="00176C37">
            <w:pPr>
              <w:spacing w:line="60" w:lineRule="auto"/>
              <w:rPr>
                <w:rFonts w:ascii="Meiryo UI" w:eastAsia="Meiryo UI" w:hAnsi="Meiryo UI"/>
                <w:sz w:val="20"/>
                <w:szCs w:val="20"/>
              </w:rPr>
            </w:pPr>
            <w:r w:rsidRPr="00954DCE">
              <w:rPr>
                <w:rFonts w:ascii="Meiryo UI" w:eastAsia="Meiryo UI" w:hAnsi="Meiryo UI" w:hint="eastAsia"/>
                <w:sz w:val="20"/>
                <w:szCs w:val="20"/>
              </w:rPr>
              <w:t>フリガナ</w:t>
            </w:r>
          </w:p>
        </w:tc>
        <w:tc>
          <w:tcPr>
            <w:tcW w:w="5244" w:type="dxa"/>
            <w:tcBorders>
              <w:bottom w:val="dashSmallGap" w:sz="4" w:space="0" w:color="auto"/>
            </w:tcBorders>
          </w:tcPr>
          <w:p w14:paraId="1C0B4181" w14:textId="77777777" w:rsidR="008864BE" w:rsidRPr="00954DCE" w:rsidRDefault="008864BE">
            <w:pPr>
              <w:rPr>
                <w:rFonts w:ascii="Meiryo UI" w:eastAsia="Meiryo UI" w:hAnsi="Meiryo UI"/>
                <w:sz w:val="20"/>
                <w:szCs w:val="20"/>
              </w:rPr>
            </w:pPr>
          </w:p>
        </w:tc>
      </w:tr>
      <w:tr w:rsidR="00F21825" w:rsidRPr="00953497" w14:paraId="6B59B1B2" w14:textId="77777777" w:rsidTr="00954DCE">
        <w:trPr>
          <w:trHeight w:hRule="exact" w:val="567"/>
        </w:trPr>
        <w:tc>
          <w:tcPr>
            <w:tcW w:w="3823" w:type="dxa"/>
            <w:tcBorders>
              <w:top w:val="dashSmallGap" w:sz="4" w:space="0" w:color="auto"/>
            </w:tcBorders>
            <w:vAlign w:val="center"/>
          </w:tcPr>
          <w:p w14:paraId="361EEDD3" w14:textId="28C2D036"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出店店舗名</w:t>
            </w:r>
          </w:p>
        </w:tc>
        <w:tc>
          <w:tcPr>
            <w:tcW w:w="5244" w:type="dxa"/>
            <w:tcBorders>
              <w:top w:val="dashSmallGap" w:sz="4" w:space="0" w:color="auto"/>
            </w:tcBorders>
            <w:vAlign w:val="center"/>
          </w:tcPr>
          <w:p w14:paraId="3B13380A" w14:textId="77777777" w:rsidR="00F21825" w:rsidRPr="00954DCE" w:rsidRDefault="00F21825">
            <w:pPr>
              <w:rPr>
                <w:rFonts w:ascii="Meiryo UI" w:eastAsia="Meiryo UI" w:hAnsi="Meiryo UI"/>
                <w:sz w:val="20"/>
                <w:szCs w:val="20"/>
              </w:rPr>
            </w:pPr>
          </w:p>
        </w:tc>
      </w:tr>
      <w:tr w:rsidR="00F21825" w:rsidRPr="00953497" w14:paraId="20C1B15B" w14:textId="77777777" w:rsidTr="00954DCE">
        <w:trPr>
          <w:trHeight w:hRule="exact" w:val="712"/>
        </w:trPr>
        <w:tc>
          <w:tcPr>
            <w:tcW w:w="3823" w:type="dxa"/>
            <w:vAlign w:val="center"/>
          </w:tcPr>
          <w:p w14:paraId="6B02E03D" w14:textId="69A56E8F"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申込事業者名（屋号）</w:t>
            </w:r>
          </w:p>
        </w:tc>
        <w:tc>
          <w:tcPr>
            <w:tcW w:w="5244" w:type="dxa"/>
            <w:vAlign w:val="center"/>
          </w:tcPr>
          <w:p w14:paraId="7E370B84" w14:textId="77777777" w:rsidR="00F21825" w:rsidRPr="00954DCE" w:rsidRDefault="00F21825">
            <w:pPr>
              <w:rPr>
                <w:rFonts w:ascii="Meiryo UI" w:eastAsia="Meiryo UI" w:hAnsi="Meiryo UI"/>
                <w:sz w:val="20"/>
                <w:szCs w:val="20"/>
              </w:rPr>
            </w:pPr>
          </w:p>
        </w:tc>
      </w:tr>
      <w:tr w:rsidR="00F21825" w:rsidRPr="00953497" w14:paraId="05D42DFB" w14:textId="77777777" w:rsidTr="00954DCE">
        <w:trPr>
          <w:trHeight w:hRule="exact" w:val="708"/>
        </w:trPr>
        <w:tc>
          <w:tcPr>
            <w:tcW w:w="3823" w:type="dxa"/>
            <w:vAlign w:val="center"/>
          </w:tcPr>
          <w:p w14:paraId="41BDA0D6" w14:textId="5ACFBD8E"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事業者代表者名</w:t>
            </w:r>
          </w:p>
        </w:tc>
        <w:tc>
          <w:tcPr>
            <w:tcW w:w="5244" w:type="dxa"/>
            <w:vAlign w:val="center"/>
          </w:tcPr>
          <w:p w14:paraId="23C63461" w14:textId="77777777" w:rsidR="00F21825" w:rsidRPr="00954DCE" w:rsidRDefault="00F21825">
            <w:pPr>
              <w:rPr>
                <w:rFonts w:ascii="Meiryo UI" w:eastAsia="Meiryo UI" w:hAnsi="Meiryo UI"/>
                <w:sz w:val="20"/>
                <w:szCs w:val="20"/>
              </w:rPr>
            </w:pPr>
          </w:p>
        </w:tc>
      </w:tr>
      <w:tr w:rsidR="00F21825" w:rsidRPr="00953497" w14:paraId="6B418D69" w14:textId="77777777" w:rsidTr="00954DCE">
        <w:trPr>
          <w:trHeight w:hRule="exact" w:val="884"/>
        </w:trPr>
        <w:tc>
          <w:tcPr>
            <w:tcW w:w="3823" w:type="dxa"/>
            <w:vAlign w:val="center"/>
          </w:tcPr>
          <w:p w14:paraId="37F4A743" w14:textId="4732A71B"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事業者所在地</w:t>
            </w:r>
          </w:p>
        </w:tc>
        <w:tc>
          <w:tcPr>
            <w:tcW w:w="5244" w:type="dxa"/>
            <w:vAlign w:val="center"/>
          </w:tcPr>
          <w:p w14:paraId="074489D7" w14:textId="77777777" w:rsidR="00F21825" w:rsidRPr="00954DCE" w:rsidRDefault="00F21825">
            <w:pPr>
              <w:rPr>
                <w:rFonts w:ascii="Meiryo UI" w:eastAsia="Meiryo UI" w:hAnsi="Meiryo UI"/>
                <w:sz w:val="20"/>
                <w:szCs w:val="20"/>
              </w:rPr>
            </w:pPr>
          </w:p>
          <w:p w14:paraId="7F794B0F" w14:textId="77777777" w:rsidR="00954DCE" w:rsidRPr="00954DCE" w:rsidRDefault="00954DCE">
            <w:pPr>
              <w:rPr>
                <w:rFonts w:ascii="Meiryo UI" w:eastAsia="Meiryo UI" w:hAnsi="Meiryo UI" w:hint="eastAsia"/>
                <w:sz w:val="20"/>
                <w:szCs w:val="20"/>
              </w:rPr>
            </w:pPr>
          </w:p>
        </w:tc>
      </w:tr>
      <w:tr w:rsidR="00F21825" w:rsidRPr="00953497" w14:paraId="632E0B9E" w14:textId="77777777" w:rsidTr="00954DCE">
        <w:trPr>
          <w:trHeight w:hRule="exact" w:val="674"/>
        </w:trPr>
        <w:tc>
          <w:tcPr>
            <w:tcW w:w="3823" w:type="dxa"/>
            <w:tcBorders>
              <w:bottom w:val="single" w:sz="4" w:space="0" w:color="auto"/>
            </w:tcBorders>
            <w:vAlign w:val="center"/>
          </w:tcPr>
          <w:p w14:paraId="4CDAE4DD" w14:textId="4CEC52BA"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事業者代表電話番号</w:t>
            </w:r>
          </w:p>
        </w:tc>
        <w:tc>
          <w:tcPr>
            <w:tcW w:w="5244" w:type="dxa"/>
            <w:tcBorders>
              <w:bottom w:val="single" w:sz="4" w:space="0" w:color="auto"/>
            </w:tcBorders>
            <w:vAlign w:val="center"/>
          </w:tcPr>
          <w:p w14:paraId="5AC8C4AD" w14:textId="77777777" w:rsidR="00F21825" w:rsidRPr="00954DCE" w:rsidRDefault="00F21825">
            <w:pPr>
              <w:rPr>
                <w:rFonts w:ascii="Meiryo UI" w:eastAsia="Meiryo UI" w:hAnsi="Meiryo UI"/>
                <w:sz w:val="20"/>
                <w:szCs w:val="20"/>
              </w:rPr>
            </w:pPr>
          </w:p>
        </w:tc>
      </w:tr>
      <w:tr w:rsidR="00F21825" w:rsidRPr="00953497" w14:paraId="6316F56B" w14:textId="77777777" w:rsidTr="00954DCE">
        <w:trPr>
          <w:trHeight w:hRule="exact" w:val="293"/>
        </w:trPr>
        <w:tc>
          <w:tcPr>
            <w:tcW w:w="3823" w:type="dxa"/>
            <w:tcBorders>
              <w:bottom w:val="dashSmallGap" w:sz="4" w:space="0" w:color="auto"/>
            </w:tcBorders>
            <w:vAlign w:val="center"/>
          </w:tcPr>
          <w:p w14:paraId="38B17E38" w14:textId="261DB9AD" w:rsidR="00F21825" w:rsidRPr="00954DCE" w:rsidRDefault="00B473A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フリガナ</w:t>
            </w:r>
          </w:p>
        </w:tc>
        <w:tc>
          <w:tcPr>
            <w:tcW w:w="5244" w:type="dxa"/>
            <w:tcBorders>
              <w:bottom w:val="dashSmallGap" w:sz="4" w:space="0" w:color="auto"/>
            </w:tcBorders>
            <w:vAlign w:val="center"/>
          </w:tcPr>
          <w:p w14:paraId="292A9EB3" w14:textId="77777777" w:rsidR="00F21825" w:rsidRPr="00954DCE" w:rsidRDefault="00F21825" w:rsidP="007A5B70">
            <w:pPr>
              <w:rPr>
                <w:rFonts w:ascii="Meiryo UI" w:eastAsia="Meiryo UI" w:hAnsi="Meiryo UI"/>
                <w:sz w:val="20"/>
                <w:szCs w:val="20"/>
              </w:rPr>
            </w:pPr>
          </w:p>
        </w:tc>
      </w:tr>
      <w:tr w:rsidR="00B473A5" w:rsidRPr="00953497" w14:paraId="4B71DF1C" w14:textId="77777777" w:rsidTr="00954DCE">
        <w:trPr>
          <w:trHeight w:hRule="exact" w:val="567"/>
        </w:trPr>
        <w:tc>
          <w:tcPr>
            <w:tcW w:w="3823" w:type="dxa"/>
            <w:tcBorders>
              <w:top w:val="dashSmallGap" w:sz="4" w:space="0" w:color="auto"/>
            </w:tcBorders>
            <w:vAlign w:val="center"/>
          </w:tcPr>
          <w:p w14:paraId="50B3F477" w14:textId="5D9B33C3" w:rsidR="00B473A5" w:rsidRPr="00954DCE" w:rsidRDefault="00B473A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担当者氏名</w:t>
            </w:r>
          </w:p>
        </w:tc>
        <w:tc>
          <w:tcPr>
            <w:tcW w:w="5244" w:type="dxa"/>
            <w:tcBorders>
              <w:top w:val="dashSmallGap" w:sz="4" w:space="0" w:color="auto"/>
            </w:tcBorders>
            <w:vAlign w:val="center"/>
          </w:tcPr>
          <w:p w14:paraId="22B66C9F" w14:textId="77777777" w:rsidR="00B473A5" w:rsidRPr="00954DCE" w:rsidRDefault="00B473A5" w:rsidP="007A5B70">
            <w:pPr>
              <w:rPr>
                <w:rFonts w:ascii="Meiryo UI" w:eastAsia="Meiryo UI" w:hAnsi="Meiryo UI"/>
                <w:sz w:val="20"/>
                <w:szCs w:val="20"/>
              </w:rPr>
            </w:pPr>
          </w:p>
        </w:tc>
      </w:tr>
      <w:tr w:rsidR="00F21825" w:rsidRPr="00953497" w14:paraId="3C977EEE" w14:textId="77777777" w:rsidTr="00954DCE">
        <w:trPr>
          <w:trHeight w:hRule="exact" w:val="720"/>
        </w:trPr>
        <w:tc>
          <w:tcPr>
            <w:tcW w:w="3823" w:type="dxa"/>
            <w:vAlign w:val="center"/>
          </w:tcPr>
          <w:p w14:paraId="44965306" w14:textId="77777777"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担当者電話番号</w:t>
            </w:r>
          </w:p>
          <w:p w14:paraId="02D1F326" w14:textId="47D174CC"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（当日連絡がつく携帯電話番号等）</w:t>
            </w:r>
          </w:p>
        </w:tc>
        <w:tc>
          <w:tcPr>
            <w:tcW w:w="5244" w:type="dxa"/>
            <w:vAlign w:val="center"/>
          </w:tcPr>
          <w:p w14:paraId="3130EA41" w14:textId="77777777" w:rsidR="00F21825" w:rsidRPr="00954DCE" w:rsidRDefault="00F21825" w:rsidP="007A5B70">
            <w:pPr>
              <w:rPr>
                <w:rFonts w:ascii="Meiryo UI" w:eastAsia="Meiryo UI" w:hAnsi="Meiryo UI"/>
                <w:sz w:val="20"/>
                <w:szCs w:val="20"/>
              </w:rPr>
            </w:pPr>
          </w:p>
        </w:tc>
      </w:tr>
      <w:tr w:rsidR="00F21825" w:rsidRPr="00953497" w14:paraId="34EC71C7" w14:textId="77777777" w:rsidTr="00954DCE">
        <w:trPr>
          <w:trHeight w:hRule="exact" w:val="678"/>
        </w:trPr>
        <w:tc>
          <w:tcPr>
            <w:tcW w:w="3823" w:type="dxa"/>
            <w:vAlign w:val="center"/>
          </w:tcPr>
          <w:p w14:paraId="1AED3699" w14:textId="72346589" w:rsidR="00F21825" w:rsidRPr="00954DCE" w:rsidRDefault="00F21825" w:rsidP="00176C37">
            <w:pPr>
              <w:spacing w:line="60" w:lineRule="auto"/>
              <w:rPr>
                <w:rFonts w:ascii="Meiryo UI" w:eastAsia="Meiryo UI" w:hAnsi="Meiryo UI"/>
                <w:sz w:val="20"/>
                <w:szCs w:val="20"/>
              </w:rPr>
            </w:pPr>
            <w:r w:rsidRPr="00954DCE">
              <w:rPr>
                <w:rFonts w:ascii="Meiryo UI" w:eastAsia="Meiryo UI" w:hAnsi="Meiryo UI" w:hint="eastAsia"/>
                <w:sz w:val="20"/>
                <w:szCs w:val="20"/>
              </w:rPr>
              <w:t>担当者メールアドレス</w:t>
            </w:r>
          </w:p>
        </w:tc>
        <w:tc>
          <w:tcPr>
            <w:tcW w:w="5244" w:type="dxa"/>
            <w:vAlign w:val="center"/>
          </w:tcPr>
          <w:p w14:paraId="501AF316" w14:textId="77777777" w:rsidR="00F21825" w:rsidRPr="00954DCE" w:rsidRDefault="00F21825" w:rsidP="007A5B70">
            <w:pPr>
              <w:rPr>
                <w:rFonts w:ascii="Meiryo UI" w:eastAsia="Meiryo UI" w:hAnsi="Meiryo UI"/>
                <w:sz w:val="20"/>
                <w:szCs w:val="20"/>
              </w:rPr>
            </w:pPr>
          </w:p>
        </w:tc>
      </w:tr>
      <w:tr w:rsidR="00533D0F" w:rsidRPr="00953497" w14:paraId="46D9D90F" w14:textId="77777777" w:rsidTr="00954DCE">
        <w:trPr>
          <w:trHeight w:hRule="exact" w:val="1106"/>
        </w:trPr>
        <w:tc>
          <w:tcPr>
            <w:tcW w:w="3823" w:type="dxa"/>
            <w:vAlign w:val="center"/>
          </w:tcPr>
          <w:p w14:paraId="0765DCD6" w14:textId="226D14CB" w:rsidR="00533D0F" w:rsidRPr="00954DCE" w:rsidRDefault="00533D0F" w:rsidP="00176C37">
            <w:pPr>
              <w:spacing w:line="60" w:lineRule="auto"/>
              <w:rPr>
                <w:rFonts w:ascii="Meiryo UI" w:eastAsia="Meiryo UI" w:hAnsi="Meiryo UI"/>
                <w:sz w:val="20"/>
                <w:szCs w:val="20"/>
              </w:rPr>
            </w:pPr>
            <w:r w:rsidRPr="00954DCE">
              <w:rPr>
                <w:rFonts w:ascii="Meiryo UI" w:eastAsia="Meiryo UI" w:hAnsi="Meiryo UI" w:hint="eastAsia"/>
                <w:sz w:val="20"/>
                <w:szCs w:val="20"/>
              </w:rPr>
              <w:t>販売日</w:t>
            </w:r>
          </w:p>
        </w:tc>
        <w:tc>
          <w:tcPr>
            <w:tcW w:w="5244" w:type="dxa"/>
          </w:tcPr>
          <w:p w14:paraId="4220751E" w14:textId="25588666" w:rsidR="00533D0F" w:rsidRPr="00954DCE" w:rsidRDefault="00533D0F" w:rsidP="00533D0F">
            <w:pPr>
              <w:pStyle w:val="a9"/>
              <w:numPr>
                <w:ilvl w:val="0"/>
                <w:numId w:val="1"/>
              </w:numPr>
              <w:rPr>
                <w:rFonts w:ascii="Meiryo UI" w:eastAsia="Meiryo UI" w:hAnsi="Meiryo UI"/>
                <w:sz w:val="20"/>
                <w:szCs w:val="20"/>
              </w:rPr>
            </w:pPr>
            <w:r w:rsidRPr="00954DCE">
              <w:rPr>
                <w:rFonts w:ascii="Meiryo UI" w:eastAsia="Meiryo UI" w:hAnsi="Meiryo UI" w:hint="eastAsia"/>
                <w:sz w:val="20"/>
                <w:szCs w:val="20"/>
              </w:rPr>
              <w:t>令和８年</w:t>
            </w:r>
            <w:r w:rsidR="00954DCE" w:rsidRPr="00954DCE">
              <w:rPr>
                <w:rFonts w:ascii="Meiryo UI" w:eastAsia="Meiryo UI" w:hAnsi="Meiryo UI" w:hint="eastAsia"/>
                <w:sz w:val="20"/>
                <w:szCs w:val="20"/>
              </w:rPr>
              <w:t>10</w:t>
            </w:r>
            <w:r w:rsidRPr="00954DCE">
              <w:rPr>
                <w:rFonts w:ascii="Meiryo UI" w:eastAsia="Meiryo UI" w:hAnsi="Meiryo UI" w:hint="eastAsia"/>
                <w:sz w:val="20"/>
                <w:szCs w:val="20"/>
              </w:rPr>
              <w:t>月</w:t>
            </w:r>
            <w:r w:rsidR="00954DCE" w:rsidRPr="00954DCE">
              <w:rPr>
                <w:rFonts w:ascii="Meiryo UI" w:eastAsia="Meiryo UI" w:hAnsi="Meiryo UI" w:hint="eastAsia"/>
                <w:sz w:val="20"/>
                <w:szCs w:val="20"/>
              </w:rPr>
              <w:t>31</w:t>
            </w:r>
            <w:r w:rsidRPr="00954DCE">
              <w:rPr>
                <w:rFonts w:ascii="Meiryo UI" w:eastAsia="Meiryo UI" w:hAnsi="Meiryo UI" w:hint="eastAsia"/>
                <w:sz w:val="20"/>
                <w:szCs w:val="20"/>
              </w:rPr>
              <w:t>日（土）のみ参加</w:t>
            </w:r>
          </w:p>
          <w:p w14:paraId="6774234F" w14:textId="2298DFB9" w:rsidR="00533D0F" w:rsidRPr="00954DCE" w:rsidRDefault="00533D0F" w:rsidP="00533D0F">
            <w:pPr>
              <w:pStyle w:val="a9"/>
              <w:numPr>
                <w:ilvl w:val="0"/>
                <w:numId w:val="1"/>
              </w:numPr>
              <w:rPr>
                <w:rFonts w:ascii="Meiryo UI" w:eastAsia="Meiryo UI" w:hAnsi="Meiryo UI"/>
                <w:sz w:val="20"/>
                <w:szCs w:val="20"/>
              </w:rPr>
            </w:pPr>
            <w:r w:rsidRPr="00954DCE">
              <w:rPr>
                <w:rFonts w:ascii="Meiryo UI" w:eastAsia="Meiryo UI" w:hAnsi="Meiryo UI" w:hint="eastAsia"/>
                <w:sz w:val="20"/>
                <w:szCs w:val="20"/>
              </w:rPr>
              <w:t>令和８年</w:t>
            </w:r>
            <w:r w:rsidR="00954DCE" w:rsidRPr="00954DCE">
              <w:rPr>
                <w:rFonts w:ascii="Meiryo UI" w:eastAsia="Meiryo UI" w:hAnsi="Meiryo UI" w:hint="eastAsia"/>
                <w:sz w:val="20"/>
                <w:szCs w:val="20"/>
              </w:rPr>
              <w:t>11</w:t>
            </w:r>
            <w:r w:rsidRPr="00954DCE">
              <w:rPr>
                <w:rFonts w:ascii="Meiryo UI" w:eastAsia="Meiryo UI" w:hAnsi="Meiryo UI" w:hint="eastAsia"/>
                <w:sz w:val="20"/>
                <w:szCs w:val="20"/>
              </w:rPr>
              <w:t>月１日（日）のみ参加</w:t>
            </w:r>
          </w:p>
          <w:p w14:paraId="69D5B6FC" w14:textId="5BB0FD1B" w:rsidR="00533D0F" w:rsidRPr="00954DCE" w:rsidRDefault="00533D0F" w:rsidP="00533D0F">
            <w:pPr>
              <w:pStyle w:val="a9"/>
              <w:numPr>
                <w:ilvl w:val="0"/>
                <w:numId w:val="1"/>
              </w:numPr>
              <w:rPr>
                <w:rFonts w:ascii="Meiryo UI" w:eastAsia="Meiryo UI" w:hAnsi="Meiryo UI"/>
                <w:sz w:val="20"/>
                <w:szCs w:val="20"/>
              </w:rPr>
            </w:pPr>
            <w:r w:rsidRPr="00954DCE">
              <w:rPr>
                <w:rFonts w:ascii="Meiryo UI" w:eastAsia="Meiryo UI" w:hAnsi="Meiryo UI" w:hint="eastAsia"/>
                <w:sz w:val="20"/>
                <w:szCs w:val="20"/>
              </w:rPr>
              <w:t>両日とも参加</w:t>
            </w:r>
          </w:p>
        </w:tc>
      </w:tr>
      <w:tr w:rsidR="00F21825" w:rsidRPr="00953497" w14:paraId="27BD41D2" w14:textId="77777777" w:rsidTr="00954DCE">
        <w:trPr>
          <w:trHeight w:hRule="exact" w:val="618"/>
        </w:trPr>
        <w:tc>
          <w:tcPr>
            <w:tcW w:w="3823" w:type="dxa"/>
            <w:vAlign w:val="center"/>
          </w:tcPr>
          <w:p w14:paraId="6DD5B083" w14:textId="0C00FA45" w:rsidR="00F21825" w:rsidRPr="00954DCE" w:rsidRDefault="00954DCE" w:rsidP="00176C37">
            <w:pPr>
              <w:spacing w:line="60" w:lineRule="auto"/>
              <w:rPr>
                <w:rFonts w:ascii="Meiryo UI" w:eastAsia="Meiryo UI" w:hAnsi="Meiryo UI"/>
                <w:sz w:val="20"/>
                <w:szCs w:val="20"/>
              </w:rPr>
            </w:pPr>
            <w:r w:rsidRPr="00954DCE">
              <w:rPr>
                <w:rFonts w:ascii="Meiryo UI" w:eastAsia="Meiryo UI" w:hAnsi="Meiryo UI" w:hint="eastAsia"/>
                <w:sz w:val="20"/>
                <w:szCs w:val="20"/>
              </w:rPr>
              <w:t>主な</w:t>
            </w:r>
            <w:r w:rsidR="00F21825" w:rsidRPr="00954DCE">
              <w:rPr>
                <w:rFonts w:ascii="Meiryo UI" w:eastAsia="Meiryo UI" w:hAnsi="Meiryo UI" w:hint="eastAsia"/>
                <w:sz w:val="20"/>
                <w:szCs w:val="20"/>
              </w:rPr>
              <w:t>商品・販売品目（以下に記載ください）</w:t>
            </w:r>
          </w:p>
        </w:tc>
        <w:tc>
          <w:tcPr>
            <w:tcW w:w="5244" w:type="dxa"/>
            <w:vAlign w:val="center"/>
          </w:tcPr>
          <w:p w14:paraId="1D0D7138" w14:textId="038DE8EF" w:rsidR="00F21825" w:rsidRPr="00954DCE" w:rsidRDefault="00F21825" w:rsidP="00F21825">
            <w:pPr>
              <w:jc w:val="center"/>
              <w:rPr>
                <w:rFonts w:ascii="Meiryo UI" w:eastAsia="Meiryo UI" w:hAnsi="Meiryo UI"/>
                <w:sz w:val="20"/>
                <w:szCs w:val="20"/>
              </w:rPr>
            </w:pPr>
            <w:r w:rsidRPr="00954DCE">
              <w:rPr>
                <w:rFonts w:ascii="Meiryo UI" w:eastAsia="Meiryo UI" w:hAnsi="Meiryo UI" w:hint="eastAsia"/>
                <w:sz w:val="20"/>
                <w:szCs w:val="20"/>
              </w:rPr>
              <w:t>販売価格（以下に記載ください）</w:t>
            </w:r>
          </w:p>
        </w:tc>
      </w:tr>
      <w:tr w:rsidR="00F21825" w:rsidRPr="00953497" w14:paraId="63F57004" w14:textId="77777777" w:rsidTr="00954DCE">
        <w:trPr>
          <w:trHeight w:hRule="exact" w:val="567"/>
        </w:trPr>
        <w:tc>
          <w:tcPr>
            <w:tcW w:w="3823" w:type="dxa"/>
            <w:vAlign w:val="center"/>
          </w:tcPr>
          <w:p w14:paraId="2292CBEA" w14:textId="6B7E8D76" w:rsidR="00F21825" w:rsidRPr="00954DCE" w:rsidRDefault="008864BE" w:rsidP="00F21825">
            <w:pPr>
              <w:spacing w:line="60" w:lineRule="auto"/>
              <w:rPr>
                <w:rFonts w:ascii="Meiryo UI" w:eastAsia="Meiryo UI" w:hAnsi="Meiryo UI"/>
                <w:sz w:val="20"/>
                <w:szCs w:val="20"/>
              </w:rPr>
            </w:pPr>
            <w:r w:rsidRPr="00954DCE">
              <w:rPr>
                <w:rFonts w:ascii="Meiryo UI" w:eastAsia="Meiryo UI" w:hAnsi="Meiryo UI" w:hint="eastAsia"/>
                <w:sz w:val="20"/>
                <w:szCs w:val="20"/>
              </w:rPr>
              <w:t>・</w:t>
            </w:r>
          </w:p>
        </w:tc>
        <w:tc>
          <w:tcPr>
            <w:tcW w:w="5244" w:type="dxa"/>
            <w:vAlign w:val="center"/>
          </w:tcPr>
          <w:p w14:paraId="0F16422D" w14:textId="7B73153F" w:rsidR="00F21825" w:rsidRPr="00954DCE" w:rsidRDefault="00F21825" w:rsidP="00954DCE">
            <w:pPr>
              <w:rPr>
                <w:rFonts w:ascii="Meiryo UI" w:eastAsia="Meiryo UI" w:hAnsi="Meiryo UI"/>
                <w:sz w:val="20"/>
                <w:szCs w:val="20"/>
              </w:rPr>
            </w:pPr>
          </w:p>
        </w:tc>
      </w:tr>
      <w:tr w:rsidR="00F21825" w:rsidRPr="00953497" w14:paraId="07AB1CEB" w14:textId="77777777" w:rsidTr="00954DCE">
        <w:trPr>
          <w:trHeight w:hRule="exact" w:val="567"/>
        </w:trPr>
        <w:tc>
          <w:tcPr>
            <w:tcW w:w="3823" w:type="dxa"/>
            <w:vAlign w:val="center"/>
          </w:tcPr>
          <w:p w14:paraId="087D33B5" w14:textId="4A86F003" w:rsidR="00F21825" w:rsidRPr="00954DCE" w:rsidRDefault="008864BE" w:rsidP="00F21825">
            <w:pPr>
              <w:spacing w:line="60" w:lineRule="auto"/>
              <w:rPr>
                <w:rFonts w:ascii="Meiryo UI" w:eastAsia="Meiryo UI" w:hAnsi="Meiryo UI"/>
                <w:sz w:val="20"/>
                <w:szCs w:val="20"/>
              </w:rPr>
            </w:pPr>
            <w:r w:rsidRPr="00954DCE">
              <w:rPr>
                <w:rFonts w:ascii="Meiryo UI" w:eastAsia="Meiryo UI" w:hAnsi="Meiryo UI" w:hint="eastAsia"/>
                <w:sz w:val="20"/>
                <w:szCs w:val="20"/>
              </w:rPr>
              <w:t>・</w:t>
            </w:r>
          </w:p>
        </w:tc>
        <w:tc>
          <w:tcPr>
            <w:tcW w:w="5244" w:type="dxa"/>
            <w:vAlign w:val="center"/>
          </w:tcPr>
          <w:p w14:paraId="4635592E" w14:textId="02509D93" w:rsidR="00F21825" w:rsidRPr="00954DCE" w:rsidRDefault="00F21825" w:rsidP="00954DCE">
            <w:pPr>
              <w:rPr>
                <w:rFonts w:ascii="Meiryo UI" w:eastAsia="Meiryo UI" w:hAnsi="Meiryo UI"/>
                <w:sz w:val="20"/>
                <w:szCs w:val="20"/>
              </w:rPr>
            </w:pPr>
          </w:p>
        </w:tc>
      </w:tr>
      <w:tr w:rsidR="00F21825" w:rsidRPr="00953497" w14:paraId="7944EEB2" w14:textId="77777777" w:rsidTr="00954DCE">
        <w:trPr>
          <w:trHeight w:hRule="exact" w:val="567"/>
        </w:trPr>
        <w:tc>
          <w:tcPr>
            <w:tcW w:w="3823" w:type="dxa"/>
            <w:vAlign w:val="center"/>
          </w:tcPr>
          <w:p w14:paraId="4A8129BA" w14:textId="35B28D0A" w:rsidR="00F21825" w:rsidRPr="00954DCE" w:rsidRDefault="008864BE" w:rsidP="00F21825">
            <w:pPr>
              <w:spacing w:line="60" w:lineRule="auto"/>
              <w:rPr>
                <w:rFonts w:ascii="Meiryo UI" w:eastAsia="Meiryo UI" w:hAnsi="Meiryo UI"/>
                <w:sz w:val="20"/>
                <w:szCs w:val="20"/>
              </w:rPr>
            </w:pPr>
            <w:r w:rsidRPr="00954DCE">
              <w:rPr>
                <w:rFonts w:ascii="Meiryo UI" w:eastAsia="Meiryo UI" w:hAnsi="Meiryo UI" w:hint="eastAsia"/>
                <w:sz w:val="20"/>
                <w:szCs w:val="20"/>
              </w:rPr>
              <w:t>・</w:t>
            </w:r>
          </w:p>
        </w:tc>
        <w:tc>
          <w:tcPr>
            <w:tcW w:w="5244" w:type="dxa"/>
            <w:vAlign w:val="center"/>
          </w:tcPr>
          <w:p w14:paraId="582AB3EA" w14:textId="432E0A17" w:rsidR="00F21825" w:rsidRPr="00954DCE" w:rsidRDefault="00F21825" w:rsidP="00954DCE">
            <w:pPr>
              <w:rPr>
                <w:rFonts w:ascii="Meiryo UI" w:eastAsia="Meiryo UI" w:hAnsi="Meiryo UI"/>
                <w:sz w:val="20"/>
                <w:szCs w:val="20"/>
              </w:rPr>
            </w:pPr>
          </w:p>
        </w:tc>
      </w:tr>
      <w:tr w:rsidR="004A3E3A" w:rsidRPr="00953497" w14:paraId="5534F1B2" w14:textId="77777777" w:rsidTr="00954DCE">
        <w:trPr>
          <w:trHeight w:hRule="exact" w:val="567"/>
        </w:trPr>
        <w:tc>
          <w:tcPr>
            <w:tcW w:w="3823" w:type="dxa"/>
            <w:vAlign w:val="center"/>
          </w:tcPr>
          <w:p w14:paraId="3553C6E1" w14:textId="02D3982C" w:rsidR="004A3E3A" w:rsidRPr="00954DCE" w:rsidRDefault="00954DCE" w:rsidP="00F21825">
            <w:pPr>
              <w:spacing w:line="60" w:lineRule="auto"/>
              <w:rPr>
                <w:rFonts w:ascii="Meiryo UI" w:eastAsia="Meiryo UI" w:hAnsi="Meiryo UI"/>
                <w:sz w:val="20"/>
                <w:szCs w:val="20"/>
              </w:rPr>
            </w:pPr>
            <w:r w:rsidRPr="00954DCE">
              <w:rPr>
                <w:rFonts w:ascii="Meiryo UI" w:eastAsia="Meiryo UI" w:hAnsi="Meiryo UI" w:hint="eastAsia"/>
                <w:sz w:val="20"/>
                <w:szCs w:val="20"/>
              </w:rPr>
              <w:t>・</w:t>
            </w:r>
          </w:p>
        </w:tc>
        <w:tc>
          <w:tcPr>
            <w:tcW w:w="5244" w:type="dxa"/>
            <w:vAlign w:val="center"/>
          </w:tcPr>
          <w:p w14:paraId="6A0176BC" w14:textId="77777777" w:rsidR="004A3E3A" w:rsidRPr="00954DCE" w:rsidRDefault="004A3E3A" w:rsidP="00954DCE">
            <w:pPr>
              <w:rPr>
                <w:rFonts w:ascii="Meiryo UI" w:eastAsia="Meiryo UI" w:hAnsi="Meiryo UI"/>
                <w:sz w:val="20"/>
                <w:szCs w:val="20"/>
              </w:rPr>
            </w:pPr>
          </w:p>
        </w:tc>
      </w:tr>
    </w:tbl>
    <w:p w14:paraId="3D8836EB" w14:textId="0A818BEE" w:rsidR="00D31CD5" w:rsidRPr="00953497" w:rsidRDefault="00D31CD5" w:rsidP="00D31CD5">
      <w:pPr>
        <w:rPr>
          <w:rFonts w:ascii="Meiryo UI" w:eastAsia="Meiryo UI" w:hAnsi="Meiryo UI"/>
        </w:rPr>
      </w:pPr>
    </w:p>
    <w:p w14:paraId="2F7F1DB3" w14:textId="63B29F4F" w:rsidR="00552CB9" w:rsidRDefault="00552CB9" w:rsidP="00954DCE">
      <w:pPr>
        <w:widowControl/>
        <w:spacing w:after="0" w:line="400" w:lineRule="exact"/>
        <w:jc w:val="center"/>
        <w:rPr>
          <w:rFonts w:ascii="Meiryo UI" w:eastAsia="Meiryo UI" w:hAnsi="Meiryo UI"/>
          <w:szCs w:val="22"/>
        </w:rPr>
      </w:pPr>
      <w:r w:rsidRPr="00954DCE">
        <w:rPr>
          <w:rFonts w:ascii="Meiryo UI" w:eastAsia="Meiryo UI" w:hAnsi="Meiryo UI" w:hint="eastAsia"/>
          <w:sz w:val="28"/>
          <w:szCs w:val="28"/>
        </w:rPr>
        <w:lastRenderedPageBreak/>
        <w:t>反社会的勢力でないこと等の表明・確約に関する規約</w:t>
      </w:r>
    </w:p>
    <w:p w14:paraId="5F9A0A76" w14:textId="77777777" w:rsidR="00954DCE" w:rsidRPr="00953497" w:rsidRDefault="00954DCE" w:rsidP="00954DCE">
      <w:pPr>
        <w:widowControl/>
        <w:spacing w:after="0" w:line="400" w:lineRule="exact"/>
        <w:jc w:val="center"/>
        <w:rPr>
          <w:rFonts w:ascii="Meiryo UI" w:eastAsia="Meiryo UI" w:hAnsi="Meiryo UI" w:hint="eastAsia"/>
          <w:sz w:val="21"/>
          <w:szCs w:val="21"/>
        </w:rPr>
      </w:pPr>
    </w:p>
    <w:p w14:paraId="1DE9CA47" w14:textId="0DDEE7D5" w:rsidR="00552CB9" w:rsidRPr="00954DCE" w:rsidRDefault="00D77F2D" w:rsidP="00954DCE">
      <w:pPr>
        <w:widowControl/>
        <w:spacing w:after="0"/>
        <w:ind w:left="210" w:hangingChars="100" w:hanging="210"/>
        <w:rPr>
          <w:rFonts w:ascii="Meiryo UI" w:eastAsia="Meiryo UI" w:hAnsi="Meiryo UI"/>
          <w:sz w:val="21"/>
          <w:szCs w:val="21"/>
        </w:rPr>
      </w:pPr>
      <w:r w:rsidRPr="00954DCE">
        <w:rPr>
          <w:rFonts w:ascii="Meiryo UI" w:eastAsia="Meiryo UI" w:hAnsi="Meiryo UI" w:hint="eastAsia"/>
          <w:sz w:val="21"/>
          <w:szCs w:val="21"/>
        </w:rPr>
        <w:t>１．</w:t>
      </w:r>
      <w:r w:rsidR="00552CB9" w:rsidRPr="00954DCE">
        <w:rPr>
          <w:rFonts w:ascii="Meiryo UI" w:eastAsia="Meiryo UI" w:hAnsi="Meiryo UI"/>
          <w:sz w:val="21"/>
          <w:szCs w:val="21"/>
        </w:rPr>
        <w:t>私（個人・法人・団体）は、現在又は将来にわたって、次の各号の反社会的勢力のいずれにも該当</w:t>
      </w:r>
      <w:r w:rsidR="00552CB9" w:rsidRPr="00954DCE">
        <w:rPr>
          <w:rFonts w:ascii="Meiryo UI" w:eastAsia="Meiryo UI" w:hAnsi="Meiryo UI" w:hint="eastAsia"/>
          <w:sz w:val="21"/>
          <w:szCs w:val="21"/>
        </w:rPr>
        <w:t>しないことを表明・確約いたします。</w:t>
      </w:r>
    </w:p>
    <w:p w14:paraId="2D01C542"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（１）暴力団</w:t>
      </w:r>
    </w:p>
    <w:p w14:paraId="37F9490C"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（２）暴力団員又は暴力団員でなくなってから５年を経過しない者</w:t>
      </w:r>
    </w:p>
    <w:p w14:paraId="7174238E"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（３）暴力団準構成員</w:t>
      </w:r>
    </w:p>
    <w:p w14:paraId="0F84E265"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（４）暴力団関係企業</w:t>
      </w:r>
    </w:p>
    <w:p w14:paraId="77EDEE11"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（５）総会屋等</w:t>
      </w:r>
    </w:p>
    <w:p w14:paraId="7DD2F6E9"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（６）社会運動等標ぼうゴロ</w:t>
      </w:r>
    </w:p>
    <w:p w14:paraId="215748D9"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（７）特殊知能暴力集団等</w:t>
      </w:r>
    </w:p>
    <w:p w14:paraId="2C927E95" w14:textId="77777777" w:rsidR="00552CB9"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（８）その他前各号に準ずる者及び団体</w:t>
      </w:r>
    </w:p>
    <w:p w14:paraId="40DC6439" w14:textId="77777777" w:rsidR="00954DCE" w:rsidRPr="00954DCE" w:rsidRDefault="00954DCE" w:rsidP="00CB26E2">
      <w:pPr>
        <w:widowControl/>
        <w:spacing w:after="0"/>
        <w:rPr>
          <w:rFonts w:ascii="Meiryo UI" w:eastAsia="Meiryo UI" w:hAnsi="Meiryo UI" w:hint="eastAsia"/>
          <w:sz w:val="21"/>
          <w:szCs w:val="21"/>
        </w:rPr>
      </w:pPr>
    </w:p>
    <w:p w14:paraId="52EC99BA" w14:textId="56B6E439" w:rsidR="00552CB9" w:rsidRPr="00954DCE" w:rsidRDefault="00D77F2D" w:rsidP="00954DCE">
      <w:pPr>
        <w:widowControl/>
        <w:spacing w:after="0"/>
        <w:ind w:left="210" w:hangingChars="100" w:hanging="210"/>
        <w:rPr>
          <w:rFonts w:ascii="Meiryo UI" w:eastAsia="Meiryo UI" w:hAnsi="Meiryo UI"/>
          <w:sz w:val="21"/>
          <w:szCs w:val="21"/>
        </w:rPr>
      </w:pPr>
      <w:r w:rsidRPr="00954DCE">
        <w:rPr>
          <w:rFonts w:ascii="Meiryo UI" w:eastAsia="Meiryo UI" w:hAnsi="Meiryo UI" w:hint="eastAsia"/>
          <w:sz w:val="21"/>
          <w:szCs w:val="21"/>
        </w:rPr>
        <w:t>２．</w:t>
      </w:r>
      <w:r w:rsidR="00552CB9" w:rsidRPr="00954DCE">
        <w:rPr>
          <w:rFonts w:ascii="Meiryo UI" w:eastAsia="Meiryo UI" w:hAnsi="Meiryo UI"/>
          <w:sz w:val="21"/>
          <w:szCs w:val="21"/>
        </w:rPr>
        <w:t>私（個人・法人・団体）は、現在又は将来にわたって、前号の反社会的勢力と次の各号のいずれか</w:t>
      </w:r>
      <w:r w:rsidR="00552CB9" w:rsidRPr="00954DCE">
        <w:rPr>
          <w:rFonts w:ascii="Meiryo UI" w:eastAsia="Meiryo UI" w:hAnsi="Meiryo UI" w:hint="eastAsia"/>
          <w:sz w:val="21"/>
          <w:szCs w:val="21"/>
        </w:rPr>
        <w:t>に該当する関係も有しないことを表明・確約いたします。</w:t>
      </w:r>
    </w:p>
    <w:p w14:paraId="59D2670F"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（１）反社会的勢力によって、その経営を支配されている関係</w:t>
      </w:r>
    </w:p>
    <w:p w14:paraId="77C89944" w14:textId="77777777" w:rsidR="00552CB9" w:rsidRPr="00954DCE" w:rsidRDefault="00552CB9" w:rsidP="00CB26E2">
      <w:pPr>
        <w:widowControl/>
        <w:tabs>
          <w:tab w:val="left" w:pos="8080"/>
        </w:tabs>
        <w:spacing w:after="0"/>
        <w:ind w:rightChars="-258" w:right="-568"/>
        <w:rPr>
          <w:rFonts w:ascii="Meiryo UI" w:eastAsia="Meiryo UI" w:hAnsi="Meiryo UI"/>
          <w:sz w:val="21"/>
          <w:szCs w:val="21"/>
        </w:rPr>
      </w:pPr>
      <w:r w:rsidRPr="00954DCE">
        <w:rPr>
          <w:rFonts w:ascii="Meiryo UI" w:eastAsia="Meiryo UI" w:hAnsi="Meiryo UI" w:hint="eastAsia"/>
          <w:sz w:val="21"/>
          <w:szCs w:val="21"/>
        </w:rPr>
        <w:t>（２）反社会的勢力がその経営に実質的に関与している関係</w:t>
      </w:r>
    </w:p>
    <w:p w14:paraId="2E28DE83" w14:textId="7B23DC11" w:rsidR="00552CB9" w:rsidRPr="00954DCE" w:rsidRDefault="00552CB9" w:rsidP="00954DCE">
      <w:pPr>
        <w:widowControl/>
        <w:spacing w:after="0"/>
        <w:ind w:left="210" w:hangingChars="100" w:hanging="210"/>
        <w:rPr>
          <w:rFonts w:ascii="Meiryo UI" w:eastAsia="Meiryo UI" w:hAnsi="Meiryo UI"/>
          <w:sz w:val="21"/>
          <w:szCs w:val="21"/>
        </w:rPr>
      </w:pPr>
      <w:r w:rsidRPr="00954DCE">
        <w:rPr>
          <w:rFonts w:ascii="Meiryo UI" w:eastAsia="Meiryo UI" w:hAnsi="Meiryo UI" w:hint="eastAsia"/>
          <w:sz w:val="21"/>
          <w:szCs w:val="21"/>
        </w:rPr>
        <w:t>（３）反社会的勢力を役職員や顧問としたり、反社会的勢力に紛争解決の依頼や相談をしたりするなど、反社会的勢力を利用していると認められる関係</w:t>
      </w:r>
    </w:p>
    <w:p w14:paraId="70ED198F"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（４）反社会的勢力に対して資金等を提供し、又は便宜を供与するなどの関係</w:t>
      </w:r>
    </w:p>
    <w:p w14:paraId="52FA7836" w14:textId="77777777" w:rsidR="00552CB9"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（５）役職員又は経営に実質的に関与しているものが、反社会的勢力と社会的に非難されるべき関係</w:t>
      </w:r>
    </w:p>
    <w:p w14:paraId="5C58D325" w14:textId="77777777" w:rsidR="00954DCE" w:rsidRPr="00954DCE" w:rsidRDefault="00954DCE" w:rsidP="00CB26E2">
      <w:pPr>
        <w:widowControl/>
        <w:spacing w:after="0"/>
        <w:rPr>
          <w:rFonts w:ascii="Meiryo UI" w:eastAsia="Meiryo UI" w:hAnsi="Meiryo UI" w:hint="eastAsia"/>
          <w:sz w:val="21"/>
          <w:szCs w:val="21"/>
        </w:rPr>
      </w:pPr>
    </w:p>
    <w:p w14:paraId="284CCD55" w14:textId="30E5330E" w:rsidR="00552CB9" w:rsidRPr="00954DCE" w:rsidRDefault="00D77F2D" w:rsidP="00954DCE">
      <w:pPr>
        <w:widowControl/>
        <w:spacing w:after="0"/>
        <w:ind w:left="210" w:hangingChars="100" w:hanging="210"/>
        <w:rPr>
          <w:rFonts w:ascii="Meiryo UI" w:eastAsia="Meiryo UI" w:hAnsi="Meiryo UI"/>
          <w:sz w:val="21"/>
          <w:szCs w:val="21"/>
        </w:rPr>
      </w:pPr>
      <w:r w:rsidRPr="00954DCE">
        <w:rPr>
          <w:rFonts w:ascii="Meiryo UI" w:eastAsia="Meiryo UI" w:hAnsi="Meiryo UI" w:hint="eastAsia"/>
          <w:sz w:val="21"/>
          <w:szCs w:val="21"/>
        </w:rPr>
        <w:t>３．</w:t>
      </w:r>
      <w:r w:rsidR="00552CB9" w:rsidRPr="00954DCE">
        <w:rPr>
          <w:rFonts w:ascii="Meiryo UI" w:eastAsia="Meiryo UI" w:hAnsi="Meiryo UI"/>
          <w:sz w:val="21"/>
          <w:szCs w:val="21"/>
        </w:rPr>
        <w:t>私（個人・法人・団体）は、自ら又は第三者を利用して次の各号のいずれかに該当する行為を行わ</w:t>
      </w:r>
      <w:r w:rsidR="00552CB9" w:rsidRPr="00954DCE">
        <w:rPr>
          <w:rFonts w:ascii="Meiryo UI" w:eastAsia="Meiryo UI" w:hAnsi="Meiryo UI" w:hint="eastAsia"/>
          <w:sz w:val="21"/>
          <w:szCs w:val="21"/>
        </w:rPr>
        <w:t>ないことを表明・確約いたします。</w:t>
      </w:r>
    </w:p>
    <w:p w14:paraId="256DEFA7"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（１）暴力的な要求行為</w:t>
      </w:r>
    </w:p>
    <w:p w14:paraId="058F8EDF"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（２）法的な責任を超えた不当な要求行為</w:t>
      </w:r>
    </w:p>
    <w:p w14:paraId="6F68B323"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（３）取引に関して、脅迫的な言動をし、又は暴力を用いる行為</w:t>
      </w:r>
    </w:p>
    <w:p w14:paraId="1EAD336A" w14:textId="77777777" w:rsidR="00552CB9" w:rsidRPr="00954DCE"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（４）風説を流布し、偽計又は威力を用いて貴会の信用を棄損し、又は貴会の業務を妨害する行為</w:t>
      </w:r>
    </w:p>
    <w:p w14:paraId="759A19FC" w14:textId="77777777" w:rsidR="00552CB9" w:rsidRDefault="00552CB9" w:rsidP="00CB26E2">
      <w:pPr>
        <w:widowControl/>
        <w:spacing w:after="0"/>
        <w:rPr>
          <w:rFonts w:ascii="Meiryo UI" w:eastAsia="Meiryo UI" w:hAnsi="Meiryo UI"/>
          <w:sz w:val="21"/>
          <w:szCs w:val="21"/>
        </w:rPr>
      </w:pPr>
      <w:r w:rsidRPr="00954DCE">
        <w:rPr>
          <w:rFonts w:ascii="Meiryo UI" w:eastAsia="Meiryo UI" w:hAnsi="Meiryo UI" w:hint="eastAsia"/>
          <w:sz w:val="21"/>
          <w:szCs w:val="21"/>
        </w:rPr>
        <w:t>（５）その他前各号に準ずる行為</w:t>
      </w:r>
    </w:p>
    <w:p w14:paraId="2F03CF6C" w14:textId="77777777" w:rsidR="00954DCE" w:rsidRPr="00954DCE" w:rsidRDefault="00954DCE" w:rsidP="00CB26E2">
      <w:pPr>
        <w:widowControl/>
        <w:spacing w:after="0"/>
        <w:rPr>
          <w:rFonts w:ascii="Meiryo UI" w:eastAsia="Meiryo UI" w:hAnsi="Meiryo UI" w:hint="eastAsia"/>
          <w:sz w:val="21"/>
          <w:szCs w:val="21"/>
        </w:rPr>
      </w:pPr>
    </w:p>
    <w:p w14:paraId="07B7F8BC" w14:textId="77777777" w:rsidR="00954DCE" w:rsidRDefault="00D77F2D" w:rsidP="00954DCE">
      <w:pPr>
        <w:widowControl/>
        <w:spacing w:after="0"/>
        <w:ind w:left="210" w:hangingChars="100" w:hanging="210"/>
        <w:rPr>
          <w:rFonts w:ascii="Meiryo UI" w:eastAsia="Meiryo UI" w:hAnsi="Meiryo UI"/>
          <w:sz w:val="21"/>
          <w:szCs w:val="21"/>
        </w:rPr>
      </w:pPr>
      <w:r w:rsidRPr="00954DCE">
        <w:rPr>
          <w:rFonts w:ascii="Meiryo UI" w:eastAsia="Meiryo UI" w:hAnsi="Meiryo UI" w:hint="eastAsia"/>
          <w:sz w:val="21"/>
          <w:szCs w:val="21"/>
        </w:rPr>
        <w:t>４．</w:t>
      </w:r>
      <w:r w:rsidR="00552CB9" w:rsidRPr="00954DCE">
        <w:rPr>
          <w:rFonts w:ascii="Meiryo UI" w:eastAsia="Meiryo UI" w:hAnsi="Meiryo UI"/>
          <w:sz w:val="21"/>
          <w:szCs w:val="21"/>
        </w:rPr>
        <w:t>私（個人・法人・団体）は、上記各項のいずれかを満たさないと認められることが判明した場合又</w:t>
      </w:r>
      <w:r w:rsidR="00552CB9" w:rsidRPr="00954DCE">
        <w:rPr>
          <w:rFonts w:ascii="Meiryo UI" w:eastAsia="Meiryo UI" w:hAnsi="Meiryo UI" w:hint="eastAsia"/>
          <w:sz w:val="21"/>
          <w:szCs w:val="21"/>
        </w:rPr>
        <w:t>はこの表明・確約が虚偽の申告であることが判明した場合は、「</w:t>
      </w:r>
      <w:r w:rsidR="00954DCE" w:rsidRPr="00953497">
        <w:rPr>
          <w:rFonts w:ascii="Meiryo UI" w:eastAsia="Meiryo UI" w:hAnsi="Meiryo UI" w:hint="eastAsia"/>
          <w:sz w:val="21"/>
          <w:szCs w:val="21"/>
        </w:rPr>
        <w:t>第17回みなとオアシスSea級グルメ全国大会inななお矢田新会場</w:t>
      </w:r>
      <w:r w:rsidR="00552CB9" w:rsidRPr="00954DCE">
        <w:rPr>
          <w:rFonts w:ascii="Meiryo UI" w:eastAsia="Meiryo UI" w:hAnsi="Meiryo UI" w:hint="eastAsia"/>
          <w:sz w:val="21"/>
          <w:szCs w:val="21"/>
        </w:rPr>
        <w:t>」への出店停止・拒絶を受けても異議を申しません。これにより損害が生じた場合でも、一切私の責任といたします。</w:t>
      </w:r>
    </w:p>
    <w:p w14:paraId="4335FC2C" w14:textId="07D1B988" w:rsidR="00D31CD5" w:rsidRPr="00954DCE" w:rsidRDefault="00552CB9" w:rsidP="00954DCE">
      <w:pPr>
        <w:widowControl/>
        <w:spacing w:after="0"/>
        <w:ind w:leftChars="100" w:left="220" w:firstLineChars="100" w:firstLine="210"/>
        <w:rPr>
          <w:rFonts w:ascii="Meiryo UI" w:eastAsia="Meiryo UI" w:hAnsi="Meiryo UI"/>
          <w:sz w:val="21"/>
          <w:szCs w:val="21"/>
        </w:rPr>
      </w:pPr>
      <w:r w:rsidRPr="00954DCE">
        <w:rPr>
          <w:rFonts w:ascii="Meiryo UI" w:eastAsia="Meiryo UI" w:hAnsi="Meiryo UI" w:hint="eastAsia"/>
          <w:sz w:val="21"/>
          <w:szCs w:val="21"/>
        </w:rPr>
        <w:t>また、上記各項のいずれかに該当するか否かの確認のため、貴</w:t>
      </w:r>
      <w:r w:rsidR="00954DCE">
        <w:rPr>
          <w:rFonts w:ascii="Meiryo UI" w:eastAsia="Meiryo UI" w:hAnsi="Meiryo UI" w:hint="eastAsia"/>
          <w:sz w:val="21"/>
          <w:szCs w:val="21"/>
        </w:rPr>
        <w:t>実行委員会</w:t>
      </w:r>
      <w:r w:rsidRPr="00954DCE">
        <w:rPr>
          <w:rFonts w:ascii="Meiryo UI" w:eastAsia="Meiryo UI" w:hAnsi="Meiryo UI" w:hint="eastAsia"/>
          <w:sz w:val="21"/>
          <w:szCs w:val="21"/>
        </w:rPr>
        <w:t>が専門機関（</w:t>
      </w:r>
      <w:r w:rsidR="00CB26E2" w:rsidRPr="00954DCE">
        <w:rPr>
          <w:rFonts w:ascii="Meiryo UI" w:eastAsia="Meiryo UI" w:hAnsi="Meiryo UI" w:hint="eastAsia"/>
          <w:sz w:val="21"/>
          <w:szCs w:val="21"/>
        </w:rPr>
        <w:t>七尾</w:t>
      </w:r>
      <w:r w:rsidRPr="00954DCE">
        <w:rPr>
          <w:rFonts w:ascii="Meiryo UI" w:eastAsia="Meiryo UI" w:hAnsi="Meiryo UI" w:hint="eastAsia"/>
          <w:sz w:val="21"/>
          <w:szCs w:val="21"/>
        </w:rPr>
        <w:t>警察）に照会することについて同意します。</w:t>
      </w:r>
    </w:p>
    <w:sectPr w:rsidR="00D31CD5" w:rsidRPr="00954DCE" w:rsidSect="00953497">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253ED" w14:textId="77777777" w:rsidR="008C6676" w:rsidRDefault="008C6676" w:rsidP="00FD072A">
      <w:pPr>
        <w:spacing w:after="0" w:line="240" w:lineRule="auto"/>
      </w:pPr>
      <w:r>
        <w:separator/>
      </w:r>
    </w:p>
  </w:endnote>
  <w:endnote w:type="continuationSeparator" w:id="0">
    <w:p w14:paraId="602A65D6" w14:textId="77777777" w:rsidR="008C6676" w:rsidRDefault="008C6676" w:rsidP="00FD0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AA0F2" w14:textId="77777777" w:rsidR="008C6676" w:rsidRDefault="008C6676" w:rsidP="00FD072A">
      <w:pPr>
        <w:spacing w:after="0" w:line="240" w:lineRule="auto"/>
      </w:pPr>
      <w:r>
        <w:separator/>
      </w:r>
    </w:p>
  </w:footnote>
  <w:footnote w:type="continuationSeparator" w:id="0">
    <w:p w14:paraId="29424D37" w14:textId="77777777" w:rsidR="008C6676" w:rsidRDefault="008C6676" w:rsidP="00FD07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75098"/>
    <w:multiLevelType w:val="hybridMultilevel"/>
    <w:tmpl w:val="65223808"/>
    <w:lvl w:ilvl="0" w:tplc="A0901F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16378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095"/>
    <w:rsid w:val="00012EF4"/>
    <w:rsid w:val="00070ED5"/>
    <w:rsid w:val="000A6220"/>
    <w:rsid w:val="00176C37"/>
    <w:rsid w:val="00245D7D"/>
    <w:rsid w:val="002F6BDD"/>
    <w:rsid w:val="00345C0C"/>
    <w:rsid w:val="0040130B"/>
    <w:rsid w:val="00442A61"/>
    <w:rsid w:val="004A3E3A"/>
    <w:rsid w:val="00533D0F"/>
    <w:rsid w:val="00552CB9"/>
    <w:rsid w:val="00552DB5"/>
    <w:rsid w:val="005B1095"/>
    <w:rsid w:val="008864BE"/>
    <w:rsid w:val="008C6676"/>
    <w:rsid w:val="00953497"/>
    <w:rsid w:val="00954DCE"/>
    <w:rsid w:val="009E66D9"/>
    <w:rsid w:val="00B31669"/>
    <w:rsid w:val="00B37721"/>
    <w:rsid w:val="00B43A99"/>
    <w:rsid w:val="00B473A5"/>
    <w:rsid w:val="00BC2A1A"/>
    <w:rsid w:val="00CB26E2"/>
    <w:rsid w:val="00D31CD5"/>
    <w:rsid w:val="00D37489"/>
    <w:rsid w:val="00D77F2D"/>
    <w:rsid w:val="00E75263"/>
    <w:rsid w:val="00F21825"/>
    <w:rsid w:val="00F45470"/>
    <w:rsid w:val="00FD072A"/>
    <w:rsid w:val="00FE12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ACF40"/>
  <w15:chartTrackingRefBased/>
  <w15:docId w15:val="{238D2E9D-DBFB-47E2-A6D1-285DA145F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1095"/>
    <w:pPr>
      <w:widowControl w:val="0"/>
    </w:pPr>
  </w:style>
  <w:style w:type="paragraph" w:styleId="1">
    <w:name w:val="heading 1"/>
    <w:basedOn w:val="a"/>
    <w:next w:val="a"/>
    <w:link w:val="10"/>
    <w:uiPriority w:val="9"/>
    <w:qFormat/>
    <w:rsid w:val="005B109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109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109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B109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109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109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109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109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109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109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109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109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B109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109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109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109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109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109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109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109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109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109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1095"/>
    <w:pPr>
      <w:spacing w:before="160"/>
      <w:jc w:val="center"/>
    </w:pPr>
    <w:rPr>
      <w:i/>
      <w:iCs/>
      <w:color w:val="404040" w:themeColor="text1" w:themeTint="BF"/>
    </w:rPr>
  </w:style>
  <w:style w:type="character" w:customStyle="1" w:styleId="a8">
    <w:name w:val="引用文 (文字)"/>
    <w:basedOn w:val="a0"/>
    <w:link w:val="a7"/>
    <w:uiPriority w:val="29"/>
    <w:rsid w:val="005B1095"/>
    <w:rPr>
      <w:i/>
      <w:iCs/>
      <w:color w:val="404040" w:themeColor="text1" w:themeTint="BF"/>
    </w:rPr>
  </w:style>
  <w:style w:type="paragraph" w:styleId="a9">
    <w:name w:val="List Paragraph"/>
    <w:basedOn w:val="a"/>
    <w:uiPriority w:val="34"/>
    <w:qFormat/>
    <w:rsid w:val="005B1095"/>
    <w:pPr>
      <w:ind w:left="720"/>
      <w:contextualSpacing/>
    </w:pPr>
  </w:style>
  <w:style w:type="character" w:styleId="21">
    <w:name w:val="Intense Emphasis"/>
    <w:basedOn w:val="a0"/>
    <w:uiPriority w:val="21"/>
    <w:qFormat/>
    <w:rsid w:val="005B1095"/>
    <w:rPr>
      <w:i/>
      <w:iCs/>
      <w:color w:val="0F4761" w:themeColor="accent1" w:themeShade="BF"/>
    </w:rPr>
  </w:style>
  <w:style w:type="paragraph" w:styleId="22">
    <w:name w:val="Intense Quote"/>
    <w:basedOn w:val="a"/>
    <w:next w:val="a"/>
    <w:link w:val="23"/>
    <w:uiPriority w:val="30"/>
    <w:qFormat/>
    <w:rsid w:val="005B10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B1095"/>
    <w:rPr>
      <w:i/>
      <w:iCs/>
      <w:color w:val="0F4761" w:themeColor="accent1" w:themeShade="BF"/>
    </w:rPr>
  </w:style>
  <w:style w:type="character" w:styleId="24">
    <w:name w:val="Intense Reference"/>
    <w:basedOn w:val="a0"/>
    <w:uiPriority w:val="32"/>
    <w:qFormat/>
    <w:rsid w:val="005B1095"/>
    <w:rPr>
      <w:b/>
      <w:bCs/>
      <w:smallCaps/>
      <w:color w:val="0F4761" w:themeColor="accent1" w:themeShade="BF"/>
      <w:spacing w:val="5"/>
    </w:rPr>
  </w:style>
  <w:style w:type="paragraph" w:styleId="aa">
    <w:name w:val="Date"/>
    <w:basedOn w:val="a"/>
    <w:next w:val="a"/>
    <w:link w:val="ab"/>
    <w:uiPriority w:val="99"/>
    <w:semiHidden/>
    <w:unhideWhenUsed/>
    <w:rsid w:val="005B1095"/>
  </w:style>
  <w:style w:type="character" w:customStyle="1" w:styleId="ab">
    <w:name w:val="日付 (文字)"/>
    <w:basedOn w:val="a0"/>
    <w:link w:val="aa"/>
    <w:uiPriority w:val="99"/>
    <w:semiHidden/>
    <w:rsid w:val="005B1095"/>
  </w:style>
  <w:style w:type="table" w:styleId="ac">
    <w:name w:val="Table Grid"/>
    <w:basedOn w:val="a1"/>
    <w:uiPriority w:val="39"/>
    <w:rsid w:val="00F21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072A"/>
    <w:rPr>
      <w:color w:val="467886" w:themeColor="hyperlink"/>
      <w:u w:val="single"/>
    </w:rPr>
  </w:style>
  <w:style w:type="character" w:styleId="ae">
    <w:name w:val="Unresolved Mention"/>
    <w:basedOn w:val="a0"/>
    <w:uiPriority w:val="99"/>
    <w:semiHidden/>
    <w:unhideWhenUsed/>
    <w:rsid w:val="00FD072A"/>
    <w:rPr>
      <w:color w:val="605E5C"/>
      <w:shd w:val="clear" w:color="auto" w:fill="E1DFDD"/>
    </w:rPr>
  </w:style>
  <w:style w:type="paragraph" w:styleId="af">
    <w:name w:val="header"/>
    <w:basedOn w:val="a"/>
    <w:link w:val="af0"/>
    <w:uiPriority w:val="99"/>
    <w:unhideWhenUsed/>
    <w:rsid w:val="00FD072A"/>
    <w:pPr>
      <w:tabs>
        <w:tab w:val="center" w:pos="4252"/>
        <w:tab w:val="right" w:pos="8504"/>
      </w:tabs>
      <w:snapToGrid w:val="0"/>
    </w:pPr>
  </w:style>
  <w:style w:type="character" w:customStyle="1" w:styleId="af0">
    <w:name w:val="ヘッダー (文字)"/>
    <w:basedOn w:val="a0"/>
    <w:link w:val="af"/>
    <w:uiPriority w:val="99"/>
    <w:rsid w:val="00FD072A"/>
  </w:style>
  <w:style w:type="paragraph" w:styleId="af1">
    <w:name w:val="footer"/>
    <w:basedOn w:val="a"/>
    <w:link w:val="af2"/>
    <w:uiPriority w:val="99"/>
    <w:unhideWhenUsed/>
    <w:rsid w:val="00FD072A"/>
    <w:pPr>
      <w:tabs>
        <w:tab w:val="center" w:pos="4252"/>
        <w:tab w:val="right" w:pos="8504"/>
      </w:tabs>
      <w:snapToGrid w:val="0"/>
    </w:pPr>
  </w:style>
  <w:style w:type="character" w:customStyle="1" w:styleId="af2">
    <w:name w:val="フッター (文字)"/>
    <w:basedOn w:val="a0"/>
    <w:link w:val="af1"/>
    <w:uiPriority w:val="99"/>
    <w:rsid w:val="00FD0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196</Words>
  <Characters>1118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尚泰</dc:creator>
  <cp:keywords/>
  <dc:description/>
  <cp:lastModifiedBy>05161</cp:lastModifiedBy>
  <cp:revision>4</cp:revision>
  <cp:lastPrinted>2026-06-17T04:17:00Z</cp:lastPrinted>
  <dcterms:created xsi:type="dcterms:W3CDTF">2026-06-10T04:24:00Z</dcterms:created>
  <dcterms:modified xsi:type="dcterms:W3CDTF">2026-09-14T05:21:00Z</dcterms:modified>
</cp:coreProperties>
</file>